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360" w:tblpY="554"/>
        <w:tblW w:w="5362" w:type="pct"/>
        <w:tblLayout w:type="fixed"/>
        <w:tblCellMar>
          <w:left w:w="115" w:type="dxa"/>
          <w:right w:w="115" w:type="dxa"/>
        </w:tblCellMar>
        <w:tblLook w:val="0600" w:firstRow="0" w:lastRow="0" w:firstColumn="0" w:lastColumn="0" w:noHBand="1" w:noVBand="1"/>
        <w:tblDescription w:val="Layout table page 1"/>
      </w:tblPr>
      <w:tblGrid>
        <w:gridCol w:w="695"/>
        <w:gridCol w:w="3374"/>
        <w:gridCol w:w="5058"/>
        <w:gridCol w:w="2702"/>
      </w:tblGrid>
      <w:tr w:rsidR="002019C2" w:rsidRPr="00616EA8" w:rsidTr="009C78A5">
        <w:trPr>
          <w:trHeight w:val="287"/>
        </w:trPr>
        <w:tc>
          <w:tcPr>
            <w:tcW w:w="294" w:type="pct"/>
            <w:vMerge w:val="restart"/>
          </w:tcPr>
          <w:p w:rsidR="00616EA8" w:rsidRPr="00315DD2" w:rsidRDefault="00944C1C" w:rsidP="002019C2">
            <w:pPr>
              <w:rPr>
                <w:sz w:val="44"/>
                <w:szCs w:val="44"/>
              </w:rPr>
            </w:pPr>
            <w:bookmarkStart w:id="0" w:name="_GoBack"/>
            <w:bookmarkEnd w:id="0"/>
            <w:r>
              <w:rPr>
                <w:sz w:val="44"/>
                <w:szCs w:val="44"/>
              </w:rPr>
              <w:t xml:space="preserve">        </w:t>
            </w:r>
          </w:p>
        </w:tc>
        <w:tc>
          <w:tcPr>
            <w:tcW w:w="3564" w:type="pct"/>
            <w:gridSpan w:val="2"/>
            <w:vMerge w:val="restart"/>
            <w:shd w:val="clear" w:color="auto" w:fill="1B74BC" w:themeFill="accent1"/>
          </w:tcPr>
          <w:p w:rsidR="00616EA8" w:rsidRPr="00315DD2" w:rsidRDefault="009567C0" w:rsidP="002019C2">
            <w:pPr>
              <w:pStyle w:val="Title"/>
              <w:rPr>
                <w:sz w:val="44"/>
                <w:szCs w:val="44"/>
              </w:rPr>
            </w:pPr>
            <w:r>
              <w:rPr>
                <w:sz w:val="44"/>
                <w:szCs w:val="44"/>
              </w:rPr>
              <w:t xml:space="preserve"> </w:t>
            </w:r>
            <w:r w:rsidR="00396CAF">
              <w:rPr>
                <w:sz w:val="44"/>
                <w:szCs w:val="44"/>
              </w:rPr>
              <w:t>You ain’t said nothin’ till you played the blues</w:t>
            </w:r>
            <w:r>
              <w:rPr>
                <w:sz w:val="44"/>
                <w:szCs w:val="44"/>
              </w:rPr>
              <w:t>…</w:t>
            </w:r>
          </w:p>
        </w:tc>
        <w:tc>
          <w:tcPr>
            <w:tcW w:w="1142" w:type="pct"/>
          </w:tcPr>
          <w:p w:rsidR="00616EA8" w:rsidRPr="00616EA8" w:rsidRDefault="003957E9" w:rsidP="00120AC7">
            <w:pPr>
              <w:pStyle w:val="Date"/>
              <w:jc w:val="left"/>
            </w:pPr>
            <w:r>
              <w:t xml:space="preserve">  </w:t>
            </w:r>
            <w:r w:rsidR="00937B41">
              <w:t xml:space="preserve">   </w:t>
            </w:r>
            <w:r w:rsidR="00120AC7">
              <w:t>April</w:t>
            </w:r>
            <w:r w:rsidR="00944C1C">
              <w:t xml:space="preserve"> 2019</w:t>
            </w:r>
          </w:p>
        </w:tc>
      </w:tr>
      <w:tr w:rsidR="002019C2" w:rsidRPr="00616EA8" w:rsidTr="009C78A5">
        <w:trPr>
          <w:trHeight w:val="405"/>
        </w:trPr>
        <w:tc>
          <w:tcPr>
            <w:tcW w:w="294" w:type="pct"/>
            <w:vMerge/>
          </w:tcPr>
          <w:p w:rsidR="00616EA8" w:rsidRPr="00616EA8" w:rsidRDefault="00616EA8" w:rsidP="002019C2"/>
        </w:tc>
        <w:tc>
          <w:tcPr>
            <w:tcW w:w="3564" w:type="pct"/>
            <w:gridSpan w:val="2"/>
            <w:vMerge/>
            <w:shd w:val="clear" w:color="auto" w:fill="1B74BC" w:themeFill="accent1"/>
          </w:tcPr>
          <w:p w:rsidR="00616EA8" w:rsidRPr="00616EA8" w:rsidRDefault="00616EA8" w:rsidP="002019C2"/>
        </w:tc>
        <w:tc>
          <w:tcPr>
            <w:tcW w:w="1142" w:type="pct"/>
          </w:tcPr>
          <w:p w:rsidR="00616EA8" w:rsidRPr="00616EA8" w:rsidRDefault="00616EA8" w:rsidP="002019C2"/>
        </w:tc>
      </w:tr>
      <w:tr w:rsidR="00616EA8" w:rsidRPr="00616EA8" w:rsidTr="005704B1">
        <w:trPr>
          <w:trHeight w:val="2853"/>
        </w:trPr>
        <w:tc>
          <w:tcPr>
            <w:tcW w:w="1720" w:type="pct"/>
            <w:gridSpan w:val="2"/>
          </w:tcPr>
          <w:p w:rsidR="00616EA8" w:rsidRPr="00616EA8" w:rsidRDefault="00315DD2" w:rsidP="002019C2">
            <w:r>
              <w:rPr>
                <w:noProof/>
              </w:rPr>
              <w:drawing>
                <wp:inline distT="0" distB="0" distL="0" distR="0">
                  <wp:extent cx="1907500" cy="17756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th logo 2018.JPG"/>
                          <pic:cNvPicPr/>
                        </pic:nvPicPr>
                        <pic:blipFill>
                          <a:blip r:embed="rId12">
                            <a:extLst>
                              <a:ext uri="{28A0092B-C50C-407E-A947-70E740481C1C}">
                                <a14:useLocalDpi xmlns:a14="http://schemas.microsoft.com/office/drawing/2010/main" val="0"/>
                              </a:ext>
                            </a:extLst>
                          </a:blip>
                          <a:stretch>
                            <a:fillRect/>
                          </a:stretch>
                        </pic:blipFill>
                        <pic:spPr>
                          <a:xfrm>
                            <a:off x="0" y="0"/>
                            <a:ext cx="1984676" cy="1847478"/>
                          </a:xfrm>
                          <a:prstGeom prst="rect">
                            <a:avLst/>
                          </a:prstGeom>
                        </pic:spPr>
                      </pic:pic>
                    </a:graphicData>
                  </a:graphic>
                </wp:inline>
              </w:drawing>
            </w:r>
          </w:p>
        </w:tc>
        <w:tc>
          <w:tcPr>
            <w:tcW w:w="2138" w:type="pct"/>
          </w:tcPr>
          <w:p w:rsidR="00616EA8" w:rsidRDefault="000B71F5" w:rsidP="002019C2">
            <w:r>
              <w:rPr>
                <w:noProof/>
              </w:rPr>
              <mc:AlternateContent>
                <mc:Choice Requires="wps">
                  <w:drawing>
                    <wp:anchor distT="0" distB="0" distL="114300" distR="114300" simplePos="0" relativeHeight="251671552" behindDoc="0" locked="0" layoutInCell="1" allowOverlap="1" wp14:anchorId="578E0956" wp14:editId="7F091EED">
                      <wp:simplePos x="0" y="0"/>
                      <wp:positionH relativeFrom="column">
                        <wp:posOffset>2512431</wp:posOffset>
                      </wp:positionH>
                      <wp:positionV relativeFrom="paragraph">
                        <wp:posOffset>767616</wp:posOffset>
                      </wp:positionV>
                      <wp:extent cx="593601" cy="736798"/>
                      <wp:effectExtent l="0" t="0" r="73660" b="63500"/>
                      <wp:wrapNone/>
                      <wp:docPr id="18" name="Straight Arrow Connector 18"/>
                      <wp:cNvGraphicFramePr/>
                      <a:graphic xmlns:a="http://schemas.openxmlformats.org/drawingml/2006/main">
                        <a:graphicData uri="http://schemas.microsoft.com/office/word/2010/wordprocessingShape">
                          <wps:wsp>
                            <wps:cNvCnPr/>
                            <wps:spPr>
                              <a:xfrm>
                                <a:off x="0" y="0"/>
                                <a:ext cx="593601" cy="736798"/>
                              </a:xfrm>
                              <a:prstGeom prst="straightConnector1">
                                <a:avLst/>
                              </a:prstGeom>
                              <a:noFill/>
                              <a:ln w="6350" cap="flat" cmpd="sng" algn="ctr">
                                <a:solidFill>
                                  <a:srgbClr val="1B74BC"/>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4F6723D" id="_x0000_t32" coordsize="21600,21600" o:spt="32" o:oned="t" path="m,l21600,21600e" filled="f">
                      <v:path arrowok="t" fillok="f" o:connecttype="none"/>
                      <o:lock v:ext="edit" shapetype="t"/>
                    </v:shapetype>
                    <v:shape id="Straight Arrow Connector 18" o:spid="_x0000_s1026" type="#_x0000_t32" style="position:absolute;margin-left:197.85pt;margin-top:60.45pt;width:46.75pt;height: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" strokecolor="#1b74bc"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578E0956" wp14:editId="7F091EED">
                      <wp:simplePos x="0" y="0"/>
                      <wp:positionH relativeFrom="column">
                        <wp:posOffset>2654680</wp:posOffset>
                      </wp:positionH>
                      <wp:positionV relativeFrom="paragraph">
                        <wp:posOffset>732155</wp:posOffset>
                      </wp:positionV>
                      <wp:extent cx="451262" cy="320634"/>
                      <wp:effectExtent l="0" t="0" r="63500" b="60960"/>
                      <wp:wrapNone/>
                      <wp:docPr id="17" name="Straight Arrow Connector 17"/>
                      <wp:cNvGraphicFramePr/>
                      <a:graphic xmlns:a="http://schemas.openxmlformats.org/drawingml/2006/main">
                        <a:graphicData uri="http://schemas.microsoft.com/office/word/2010/wordprocessingShape">
                          <wps:wsp>
                            <wps:cNvCnPr/>
                            <wps:spPr>
                              <a:xfrm>
                                <a:off x="0" y="0"/>
                                <a:ext cx="451262" cy="320634"/>
                              </a:xfrm>
                              <a:prstGeom prst="straightConnector1">
                                <a:avLst/>
                              </a:prstGeom>
                              <a:noFill/>
                              <a:ln w="6350" cap="flat" cmpd="sng" algn="ctr">
                                <a:solidFill>
                                  <a:srgbClr val="1B74BC"/>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54C025" id="Straight Arrow Connector 17" o:spid="_x0000_s1026" type="#_x0000_t32" style="position:absolute;margin-left:209.05pt;margin-top:57.65pt;width:35.55pt;height:2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" strokecolor="#1b74bc" strokeweight=".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2595303</wp:posOffset>
                      </wp:positionH>
                      <wp:positionV relativeFrom="paragraph">
                        <wp:posOffset>577660</wp:posOffset>
                      </wp:positionV>
                      <wp:extent cx="546265" cy="0"/>
                      <wp:effectExtent l="0" t="76200" r="25400" b="95250"/>
                      <wp:wrapNone/>
                      <wp:docPr id="15" name="Straight Arrow Connector 15"/>
                      <wp:cNvGraphicFramePr/>
                      <a:graphic xmlns:a="http://schemas.openxmlformats.org/drawingml/2006/main">
                        <a:graphicData uri="http://schemas.microsoft.com/office/word/2010/wordprocessingShape">
                          <wps:wsp>
                            <wps:cNvCnPr/>
                            <wps:spPr>
                              <a:xfrm>
                                <a:off x="0" y="0"/>
                                <a:ext cx="5462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AACC66E" id="Straight Arrow Connector 15" o:spid="_x0000_s1026" type="#_x0000_t32" style="position:absolute;margin-left:204.35pt;margin-top:45.5pt;width:43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" strokecolor="#1b74bc [3204]" strokeweight=".5pt">
                      <v:stroke endarrow="block" joinstyle="miter"/>
                    </v:shape>
                  </w:pict>
                </mc:Fallback>
              </mc:AlternateContent>
            </w:r>
          </w:p>
          <w:p w:rsidR="00CD76BA" w:rsidRPr="00616EA8" w:rsidRDefault="00CE0327" w:rsidP="002019C2">
            <w:r>
              <w:rPr>
                <w:noProof/>
              </w:rPr>
              <mc:AlternateContent>
                <mc:Choice Requires="wps">
                  <w:drawing>
                    <wp:anchor distT="45720" distB="45720" distL="114300" distR="114300" simplePos="0" relativeHeight="251664384" behindDoc="0" locked="0" layoutInCell="1" allowOverlap="1">
                      <wp:simplePos x="0" y="0"/>
                      <wp:positionH relativeFrom="column">
                        <wp:posOffset>-29210</wp:posOffset>
                      </wp:positionH>
                      <wp:positionV relativeFrom="paragraph">
                        <wp:posOffset>220345</wp:posOffset>
                      </wp:positionV>
                      <wp:extent cx="2718435" cy="308610"/>
                      <wp:effectExtent l="0" t="0" r="24765" b="152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308610"/>
                              </a:xfrm>
                              <a:prstGeom prst="rect">
                                <a:avLst/>
                              </a:prstGeom>
                              <a:solidFill>
                                <a:srgbClr val="FFFFFF"/>
                              </a:solidFill>
                              <a:ln w="9525">
                                <a:solidFill>
                                  <a:srgbClr val="000000"/>
                                </a:solidFill>
                                <a:miter lim="800000"/>
                                <a:headEnd/>
                                <a:tailEnd/>
                              </a:ln>
                            </wps:spPr>
                            <wps:txbx>
                              <w:txbxContent>
                                <w:p w:rsidR="000B71F5" w:rsidRPr="000B71F5" w:rsidRDefault="000B71F5">
                                  <w:pPr>
                                    <w:rPr>
                                      <w:color w:val="C00000"/>
                                    </w:rPr>
                                  </w:pPr>
                                  <w:r>
                                    <w:rPr>
                                      <w:color w:val="C00000"/>
                                    </w:rPr>
                                    <w:t xml:space="preserve">3 </w:t>
                                  </w:r>
                                  <w:r w:rsidR="00CE0327">
                                    <w:rPr>
                                      <w:color w:val="C00000"/>
                                    </w:rPr>
                                    <w:t xml:space="preserve">Free Music Concerts </w:t>
                                  </w:r>
                                  <w:r w:rsidRPr="000B71F5">
                                    <w:rPr>
                                      <w:color w:val="C00000"/>
                                    </w:rPr>
                                    <w:t>for Members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2.3pt;margin-top:17.35pt;width:214.05pt;height:24.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">
                      <v:textbox>
                        <w:txbxContent>
                          <w:p w:rsidR="000B71F5" w:rsidRPr="000B71F5" w:rsidRDefault="000B71F5">
                            <w:pPr>
                              <w:rPr>
                                <w:color w:val="C00000"/>
                              </w:rPr>
                            </w:pPr>
                            <w:r>
                              <w:rPr>
                                <w:color w:val="C00000"/>
                              </w:rPr>
                              <w:t xml:space="preserve">3 </w:t>
                            </w:r>
                            <w:r w:rsidR="00CE0327">
                              <w:rPr>
                                <w:color w:val="C00000"/>
                              </w:rPr>
                              <w:t xml:space="preserve">Free Music Concerts </w:t>
                            </w:r>
                            <w:r w:rsidRPr="000B71F5">
                              <w:rPr>
                                <w:color w:val="C00000"/>
                              </w:rPr>
                              <w:t>for Members Only</w:t>
                            </w:r>
                          </w:p>
                        </w:txbxContent>
                      </v:textbox>
                      <w10:wrap type="square"/>
                    </v:shape>
                  </w:pict>
                </mc:Fallback>
              </mc:AlternateContent>
            </w:r>
          </w:p>
        </w:tc>
        <w:tc>
          <w:tcPr>
            <w:tcW w:w="1142" w:type="pct"/>
          </w:tcPr>
          <w:p w:rsidR="00616EA8" w:rsidRPr="00616EA8" w:rsidRDefault="00CF1891" w:rsidP="002019C2">
            <w:r>
              <w:rPr>
                <w:noProof/>
              </w:rPr>
              <mc:AlternateContent>
                <mc:Choice Requires="wps">
                  <w:drawing>
                    <wp:anchor distT="45720" distB="45720" distL="114300" distR="114300" simplePos="0" relativeHeight="251662336" behindDoc="0" locked="0" layoutInCell="1" allowOverlap="1">
                      <wp:simplePos x="0" y="0"/>
                      <wp:positionH relativeFrom="column">
                        <wp:posOffset>-72621</wp:posOffset>
                      </wp:positionH>
                      <wp:positionV relativeFrom="paragraph">
                        <wp:posOffset>31874</wp:posOffset>
                      </wp:positionV>
                      <wp:extent cx="2146877" cy="1651321"/>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877" cy="1651321"/>
                              </a:xfrm>
                              <a:prstGeom prst="rect">
                                <a:avLst/>
                              </a:prstGeom>
                              <a:solidFill>
                                <a:srgbClr val="FFFFFF"/>
                              </a:solidFill>
                              <a:ln w="9525">
                                <a:solidFill>
                                  <a:srgbClr val="000000"/>
                                </a:solidFill>
                                <a:miter lim="800000"/>
                                <a:headEnd/>
                                <a:tailEnd/>
                              </a:ln>
                            </wps:spPr>
                            <wps:txbx>
                              <w:txbxContent>
                                <w:p w:rsidR="00960150" w:rsidRDefault="005B1629" w:rsidP="005704B1">
                                  <w:pPr>
                                    <w:rPr>
                                      <w:color w:val="002C87" w:themeColor="text2" w:themeTint="E6"/>
                                    </w:rPr>
                                  </w:pPr>
                                  <w:r>
                                    <w:rPr>
                                      <w:b/>
                                      <w:color w:val="002C87" w:themeColor="text2" w:themeTint="E6"/>
                                    </w:rPr>
                                    <w:t xml:space="preserve">    </w:t>
                                  </w:r>
                                  <w:r w:rsidR="00CF1891" w:rsidRPr="00CF1891">
                                    <w:rPr>
                                      <w:b/>
                                      <w:color w:val="002C87" w:themeColor="text2" w:themeTint="E6"/>
                                    </w:rPr>
                                    <w:t xml:space="preserve">SAVE </w:t>
                                  </w:r>
                                  <w:r w:rsidR="005704B1">
                                    <w:rPr>
                                      <w:b/>
                                      <w:color w:val="002C87" w:themeColor="text2" w:themeTint="E6"/>
                                    </w:rPr>
                                    <w:t xml:space="preserve">WBS </w:t>
                                  </w:r>
                                  <w:r w:rsidR="00CF1891" w:rsidRPr="00CF1891">
                                    <w:rPr>
                                      <w:b/>
                                      <w:color w:val="002C87" w:themeColor="text2" w:themeTint="E6"/>
                                    </w:rPr>
                                    <w:t>DATES:</w:t>
                                  </w:r>
                                  <w:r w:rsidR="005704B1">
                                    <w:rPr>
                                      <w:b/>
                                      <w:color w:val="002C87" w:themeColor="text2" w:themeTint="E6"/>
                                    </w:rPr>
                                    <w:t xml:space="preserve">      </w:t>
                                  </w:r>
                                  <w:r>
                                    <w:rPr>
                                      <w:b/>
                                      <w:color w:val="002C87" w:themeColor="text2" w:themeTint="E6"/>
                                    </w:rPr>
                                    <w:t xml:space="preserve">   </w:t>
                                  </w:r>
                                  <w:r w:rsidR="005704B1" w:rsidRPr="005B1629">
                                    <w:rPr>
                                      <w:b/>
                                      <w:color w:val="002C87" w:themeColor="text2" w:themeTint="E6"/>
                                    </w:rPr>
                                    <w:t>Members Only Events</w:t>
                                  </w:r>
                                  <w:r w:rsidR="005704B1">
                                    <w:rPr>
                                      <w:color w:val="002C87" w:themeColor="text2" w:themeTint="E6"/>
                                    </w:rPr>
                                    <w:t xml:space="preserve"> </w:t>
                                  </w:r>
                                </w:p>
                                <w:p w:rsidR="005704B1" w:rsidRDefault="005B1629" w:rsidP="005704B1">
                                  <w:pPr>
                                    <w:rPr>
                                      <w:color w:val="002C87" w:themeColor="text2" w:themeTint="E6"/>
                                    </w:rPr>
                                  </w:pPr>
                                  <w:r>
                                    <w:rPr>
                                      <w:color w:val="002C87" w:themeColor="text2" w:themeTint="E6"/>
                                    </w:rPr>
                                    <w:t>*</w:t>
                                  </w:r>
                                  <w:r w:rsidR="00CF1891">
                                    <w:rPr>
                                      <w:color w:val="002C87" w:themeColor="text2" w:themeTint="E6"/>
                                    </w:rPr>
                                    <w:t>June 29 Greg Jones</w:t>
                                  </w:r>
                                  <w:r w:rsidR="00960150">
                                    <w:rPr>
                                      <w:color w:val="002C87" w:themeColor="text2" w:themeTint="E6"/>
                                    </w:rPr>
                                    <w:t xml:space="preserve">   </w:t>
                                  </w:r>
                                  <w:r w:rsidR="00CF1891">
                                    <w:rPr>
                                      <w:color w:val="002C87" w:themeColor="text2" w:themeTint="E6"/>
                                    </w:rPr>
                                    <w:t xml:space="preserve"> Retirement Party</w:t>
                                  </w:r>
                                </w:p>
                                <w:p w:rsidR="00960150" w:rsidRDefault="005B1629">
                                  <w:pPr>
                                    <w:rPr>
                                      <w:color w:val="002C87" w:themeColor="text2" w:themeTint="E6"/>
                                    </w:rPr>
                                  </w:pPr>
                                  <w:r>
                                    <w:rPr>
                                      <w:color w:val="002C87" w:themeColor="text2" w:themeTint="E6"/>
                                    </w:rPr>
                                    <w:t>*</w:t>
                                  </w:r>
                                  <w:r w:rsidR="00CF1891">
                                    <w:rPr>
                                      <w:color w:val="002C87" w:themeColor="text2" w:themeTint="E6"/>
                                    </w:rPr>
                                    <w:t>October</w:t>
                                  </w:r>
                                  <w:r w:rsidR="005704B1">
                                    <w:rPr>
                                      <w:color w:val="002C87" w:themeColor="text2" w:themeTint="E6"/>
                                    </w:rPr>
                                    <w:t xml:space="preserve"> 26 </w:t>
                                  </w:r>
                                  <w:r w:rsidR="00960150">
                                    <w:rPr>
                                      <w:color w:val="002C87" w:themeColor="text2" w:themeTint="E6"/>
                                    </w:rPr>
                                    <w:t>Masquerade P Party</w:t>
                                  </w:r>
                                </w:p>
                                <w:p w:rsidR="00CF1891" w:rsidRPr="00960150" w:rsidRDefault="005B1629">
                                  <w:pPr>
                                    <w:rPr>
                                      <w:color w:val="002C87" w:themeColor="text2" w:themeTint="E6"/>
                                    </w:rPr>
                                  </w:pPr>
                                  <w:r>
                                    <w:rPr>
                                      <w:color w:val="002C87" w:themeColor="text2" w:themeTint="E6"/>
                                    </w:rPr>
                                    <w:t>*</w:t>
                                  </w:r>
                                  <w:r w:rsidR="005704B1">
                                    <w:rPr>
                                      <w:color w:val="002C87" w:themeColor="text2" w:themeTint="E6"/>
                                    </w:rPr>
                                    <w:t>December 21</w:t>
                                  </w:r>
                                  <w:r w:rsidR="00AF55B4">
                                    <w:rPr>
                                      <w:vanish/>
                                    </w:rPr>
                                    <w:t>ries</w:t>
                                  </w:r>
                                  <w:r w:rsidR="00AF55B4">
                                    <w:rPr>
                                      <w:vanish/>
                                    </w:rPr>
                                    <w:cr/>
                                    <w:t>arties rightwoodblues.org</w:t>
                                  </w:r>
                                  <w:r w:rsidR="00AF55B4">
                                    <w:rPr>
                                      <w:vanish/>
                                    </w:rPr>
                                    <w:cr/>
                                    <w:t>r:</w:t>
                                  </w:r>
                                  <w:r w:rsidR="00AF55B4">
                                    <w:rPr>
                                      <w:vanish/>
                                    </w:rPr>
                                    <w:cr/>
                                    <w:t xml:space="preserve"> grant from onetownd performance spot in the 2020 Music in Pines series!s. </w:t>
                                  </w:r>
                                  <w:r w:rsidR="00AF55B4">
                                    <w:rPr>
                                      <w:vanish/>
                                    </w:rPr>
                                    <w:pgNum/>
                                  </w:r>
                                  <w:r w:rsidR="00AF55B4">
                                    <w:rPr>
                                      <w:vanish/>
                                    </w:rPr>
                                    <w:pgNum/>
                                  </w:r>
                                  <w:r w:rsidR="00AF55B4">
                                    <w:rPr>
                                      <w:vanish/>
                                    </w:rPr>
                                    <w:pgNum/>
                                  </w:r>
                                  <w:r w:rsidR="00AF55B4">
                                    <w:rPr>
                                      <w:vanish/>
                                    </w:rPr>
                                    <w:pgNum/>
                                  </w:r>
                                  <w:r w:rsidR="00AF55B4">
                                    <w:rPr>
                                      <w:vanish/>
                                    </w:rPr>
                                    <w:pgNum/>
                                  </w:r>
                                  <w:r w:rsidR="00AF55B4">
                                    <w:rPr>
                                      <w:vanish/>
                                    </w:rPr>
                                    <w:pgNum/>
                                  </w:r>
                                  <w:r w:rsidR="00AF55B4">
                                    <w:rPr>
                                      <w:vanish/>
                                    </w:rPr>
                                    <w:pgNum/>
                                  </w:r>
                                  <w:r w:rsidR="00AF55B4">
                                    <w:rPr>
                                      <w:vanish/>
                                    </w:rPr>
                                    <w:pgNum/>
                                  </w:r>
                                  <w:r w:rsidR="00AF55B4">
                                    <w:rPr>
                                      <w:vanish/>
                                    </w:rPr>
                                    <w:pgNum/>
                                  </w:r>
                                  <w:r w:rsidR="005704B1">
                                    <w:rPr>
                                      <w:color w:val="002C87" w:themeColor="text2" w:themeTint="E6"/>
                                    </w:rPr>
                                    <w:t xml:space="preserve"> Xmas Party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7" type="#_x0000_t202" style="position:absolute;margin-left:-5.7pt;margin-top:2.5pt;width:169.05pt;height:130.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">
                      <v:textbox>
                        <w:txbxContent>
                          <w:p w:rsidR="00960150" w:rsidRDefault="005B1629" w:rsidP="005704B1">
                            <w:pPr>
                              <w:rPr>
                                <w:color w:val="002C87" w:themeColor="text2" w:themeTint="E6"/>
                              </w:rPr>
                            </w:pPr>
                            <w:r>
                              <w:rPr>
                                <w:b/>
                                <w:color w:val="002C87" w:themeColor="text2" w:themeTint="E6"/>
                              </w:rPr>
                              <w:t xml:space="preserve">    </w:t>
                            </w:r>
                            <w:r w:rsidR="00CF1891" w:rsidRPr="00CF1891">
                              <w:rPr>
                                <w:b/>
                                <w:color w:val="002C87" w:themeColor="text2" w:themeTint="E6"/>
                              </w:rPr>
                              <w:t xml:space="preserve">SAVE </w:t>
                            </w:r>
                            <w:r w:rsidR="005704B1">
                              <w:rPr>
                                <w:b/>
                                <w:color w:val="002C87" w:themeColor="text2" w:themeTint="E6"/>
                              </w:rPr>
                              <w:t xml:space="preserve">WBS </w:t>
                            </w:r>
                            <w:r w:rsidR="00CF1891" w:rsidRPr="00CF1891">
                              <w:rPr>
                                <w:b/>
                                <w:color w:val="002C87" w:themeColor="text2" w:themeTint="E6"/>
                              </w:rPr>
                              <w:t>DATES:</w:t>
                            </w:r>
                            <w:r w:rsidR="005704B1">
                              <w:rPr>
                                <w:b/>
                                <w:color w:val="002C87" w:themeColor="text2" w:themeTint="E6"/>
                              </w:rPr>
                              <w:t xml:space="preserve">      </w:t>
                            </w:r>
                            <w:r>
                              <w:rPr>
                                <w:b/>
                                <w:color w:val="002C87" w:themeColor="text2" w:themeTint="E6"/>
                              </w:rPr>
                              <w:t xml:space="preserve">   </w:t>
                            </w:r>
                            <w:r w:rsidR="005704B1" w:rsidRPr="005B1629">
                              <w:rPr>
                                <w:b/>
                                <w:color w:val="002C87" w:themeColor="text2" w:themeTint="E6"/>
                              </w:rPr>
                              <w:t>Members Only Events</w:t>
                            </w:r>
                            <w:r w:rsidR="005704B1">
                              <w:rPr>
                                <w:color w:val="002C87" w:themeColor="text2" w:themeTint="E6"/>
                              </w:rPr>
                              <w:t xml:space="preserve"> </w:t>
                            </w:r>
                          </w:p>
                          <w:p w:rsidR="005704B1" w:rsidRDefault="005B1629" w:rsidP="005704B1">
                            <w:pPr>
                              <w:rPr>
                                <w:color w:val="002C87" w:themeColor="text2" w:themeTint="E6"/>
                              </w:rPr>
                            </w:pPr>
                            <w:r>
                              <w:rPr>
                                <w:color w:val="002C87" w:themeColor="text2" w:themeTint="E6"/>
                              </w:rPr>
                              <w:t>*</w:t>
                            </w:r>
                            <w:r w:rsidR="00CF1891">
                              <w:rPr>
                                <w:color w:val="002C87" w:themeColor="text2" w:themeTint="E6"/>
                              </w:rPr>
                              <w:t>June 29 Greg Jones</w:t>
                            </w:r>
                            <w:r w:rsidR="00960150">
                              <w:rPr>
                                <w:color w:val="002C87" w:themeColor="text2" w:themeTint="E6"/>
                              </w:rPr>
                              <w:t xml:space="preserve">   </w:t>
                            </w:r>
                            <w:r w:rsidR="00CF1891">
                              <w:rPr>
                                <w:color w:val="002C87" w:themeColor="text2" w:themeTint="E6"/>
                              </w:rPr>
                              <w:t xml:space="preserve"> Retirement Party</w:t>
                            </w:r>
                          </w:p>
                          <w:p w:rsidR="00960150" w:rsidRDefault="005B1629">
                            <w:pPr>
                              <w:rPr>
                                <w:color w:val="002C87" w:themeColor="text2" w:themeTint="E6"/>
                              </w:rPr>
                            </w:pPr>
                            <w:r>
                              <w:rPr>
                                <w:color w:val="002C87" w:themeColor="text2" w:themeTint="E6"/>
                              </w:rPr>
                              <w:t>*</w:t>
                            </w:r>
                            <w:r w:rsidR="00CF1891">
                              <w:rPr>
                                <w:color w:val="002C87" w:themeColor="text2" w:themeTint="E6"/>
                              </w:rPr>
                              <w:t>October</w:t>
                            </w:r>
                            <w:r w:rsidR="005704B1">
                              <w:rPr>
                                <w:color w:val="002C87" w:themeColor="text2" w:themeTint="E6"/>
                              </w:rPr>
                              <w:t xml:space="preserve"> 26 </w:t>
                            </w:r>
                            <w:r w:rsidR="00960150">
                              <w:rPr>
                                <w:color w:val="002C87" w:themeColor="text2" w:themeTint="E6"/>
                              </w:rPr>
                              <w:t>Masquerade P Party</w:t>
                            </w:r>
                          </w:p>
                          <w:p w:rsidR="00CF1891" w:rsidRPr="00960150" w:rsidRDefault="005B1629">
                            <w:pPr>
                              <w:rPr>
                                <w:color w:val="002C87" w:themeColor="text2" w:themeTint="E6"/>
                              </w:rPr>
                            </w:pPr>
                            <w:r>
                              <w:rPr>
                                <w:color w:val="002C87" w:themeColor="text2" w:themeTint="E6"/>
                              </w:rPr>
                              <w:t>*</w:t>
                            </w:r>
                            <w:r w:rsidR="005704B1">
                              <w:rPr>
                                <w:color w:val="002C87" w:themeColor="text2" w:themeTint="E6"/>
                              </w:rPr>
                              <w:t>December 21</w:t>
                            </w:r>
                            <w:r w:rsidR="00AF55B4">
                              <w:rPr>
                                <w:vanish/>
                              </w:rPr>
                              <w:t>ries</w:t>
                            </w:r>
                            <w:r w:rsidR="00AF55B4">
                              <w:rPr>
                                <w:vanish/>
                              </w:rPr>
                              <w:cr/>
                              <w:t>arties rightwoodblues.org</w:t>
                            </w:r>
                            <w:r w:rsidR="00AF55B4">
                              <w:rPr>
                                <w:vanish/>
                              </w:rPr>
                              <w:cr/>
                              <w:t>r:</w:t>
                            </w:r>
                            <w:r w:rsidR="00AF55B4">
                              <w:rPr>
                                <w:vanish/>
                              </w:rPr>
                              <w:cr/>
                              <w:t xml:space="preserve"> grant from onetownd performance spot in the 2020 Music in Pines series!s. </w:t>
                            </w:r>
                            <w:r w:rsidR="00AF55B4">
                              <w:rPr>
                                <w:vanish/>
                              </w:rPr>
                              <w:pgNum/>
                            </w:r>
                            <w:r w:rsidR="00AF55B4">
                              <w:rPr>
                                <w:vanish/>
                              </w:rPr>
                              <w:pgNum/>
                            </w:r>
                            <w:r w:rsidR="00AF55B4">
                              <w:rPr>
                                <w:vanish/>
                              </w:rPr>
                              <w:pgNum/>
                            </w:r>
                            <w:r w:rsidR="00AF55B4">
                              <w:rPr>
                                <w:vanish/>
                              </w:rPr>
                              <w:pgNum/>
                            </w:r>
                            <w:r w:rsidR="00AF55B4">
                              <w:rPr>
                                <w:vanish/>
                              </w:rPr>
                              <w:pgNum/>
                            </w:r>
                            <w:r w:rsidR="00AF55B4">
                              <w:rPr>
                                <w:vanish/>
                              </w:rPr>
                              <w:pgNum/>
                            </w:r>
                            <w:r w:rsidR="00AF55B4">
                              <w:rPr>
                                <w:vanish/>
                              </w:rPr>
                              <w:pgNum/>
                            </w:r>
                            <w:r w:rsidR="00AF55B4">
                              <w:rPr>
                                <w:vanish/>
                              </w:rPr>
                              <w:pgNum/>
                            </w:r>
                            <w:r w:rsidR="00AF55B4">
                              <w:rPr>
                                <w:vanish/>
                              </w:rPr>
                              <w:pgNum/>
                            </w:r>
                            <w:r w:rsidR="005704B1">
                              <w:rPr>
                                <w:color w:val="002C87" w:themeColor="text2" w:themeTint="E6"/>
                              </w:rPr>
                              <w:t xml:space="preserve"> Xmas Party</w:t>
                            </w:r>
                          </w:p>
                        </w:txbxContent>
                      </v:textbox>
                      <w10:wrap type="square"/>
                    </v:shape>
                  </w:pict>
                </mc:Fallback>
              </mc:AlternateContent>
            </w:r>
          </w:p>
        </w:tc>
      </w:tr>
      <w:tr w:rsidR="00616EA8" w:rsidRPr="00616EA8" w:rsidTr="00120AC7">
        <w:trPr>
          <w:trHeight w:val="732"/>
        </w:trPr>
        <w:tc>
          <w:tcPr>
            <w:tcW w:w="5000" w:type="pct"/>
            <w:gridSpan w:val="4"/>
          </w:tcPr>
          <w:p w:rsidR="00616EA8" w:rsidRPr="008D1982" w:rsidRDefault="009567C0" w:rsidP="008D1982">
            <w:pPr>
              <w:pStyle w:val="Heading1"/>
              <w:rPr>
                <w:caps w:val="0"/>
                <w:outlin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aps w:val="0"/>
                <w:outline/>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B089A">
              <w:rPr>
                <w:caps w:val="0"/>
                <w:outline/>
                <w:color w:val="000000" w:themeColor="text1"/>
                <w:sz w:val="48"/>
                <w:shd w:val="clear" w:color="auto" w:fill="D1ECF9" w:themeFill="background2"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$1,000 to Paradise!</w:t>
            </w:r>
            <w:r w:rsidR="008D1982">
              <w:rPr>
                <w:caps w:val="0"/>
                <w:outline/>
                <w:color w:val="000000" w:themeColor="text1"/>
                <w:sz w:val="48"/>
                <w:shd w:val="clear" w:color="auto" w:fill="D1ECF9" w:themeFill="background2"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Sunday April 14</w:t>
            </w:r>
            <w:r w:rsidR="008D1982" w:rsidRPr="008D1982">
              <w:rPr>
                <w:caps w:val="0"/>
                <w:outline/>
                <w:color w:val="000000" w:themeColor="text1"/>
                <w:sz w:val="48"/>
                <w:shd w:val="clear" w:color="auto" w:fill="D1ECF9" w:themeFill="background2" w:themeFillTint="33"/>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8D1982">
              <w:rPr>
                <w:caps w:val="0"/>
                <w:outline/>
                <w:color w:val="000000" w:themeColor="text1"/>
                <w:sz w:val="48"/>
                <w:shd w:val="clear" w:color="auto" w:fill="D1ECF9" w:themeFill="background2"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3PM </w:t>
            </w:r>
            <w:r w:rsidR="008D1982" w:rsidRPr="008D1982">
              <w:rPr>
                <w:caps w:val="0"/>
                <w:outline/>
                <w:color w:val="000000" w:themeColor="text1"/>
                <w:sz w:val="44"/>
                <w:szCs w:val="44"/>
                <w:shd w:val="clear" w:color="auto" w:fill="D1ECF9" w:themeFill="background2"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WGT</w:t>
            </w:r>
            <w:r w:rsidR="008D1982">
              <w:rPr>
                <w:caps w:val="0"/>
                <w:outline/>
                <w:color w:val="000000" w:themeColor="text1"/>
                <w:sz w:val="48"/>
                <w:shd w:val="clear" w:color="auto" w:fill="D1ECF9" w:themeFill="background2"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9A504D" w:rsidRPr="00616EA8" w:rsidTr="005704B1">
        <w:trPr>
          <w:trHeight w:val="9747"/>
        </w:trPr>
        <w:tc>
          <w:tcPr>
            <w:tcW w:w="1720" w:type="pct"/>
            <w:gridSpan w:val="2"/>
            <w:tcMar>
              <w:right w:w="216" w:type="dxa"/>
            </w:tcMar>
          </w:tcPr>
          <w:p w:rsidR="006D2ECF" w:rsidRDefault="00904DAA" w:rsidP="00B5016F">
            <w:pPr>
              <w:rPr>
                <w:sz w:val="24"/>
                <w:szCs w:val="24"/>
              </w:rPr>
            </w:pPr>
            <w:r>
              <w:rPr>
                <w:b/>
                <w:sz w:val="24"/>
                <w:szCs w:val="24"/>
              </w:rPr>
              <w:t xml:space="preserve"> </w:t>
            </w:r>
            <w:r w:rsidRPr="00904DAA">
              <w:rPr>
                <w:b/>
                <w:sz w:val="28"/>
                <w:szCs w:val="28"/>
              </w:rPr>
              <w:t>Thank You</w:t>
            </w:r>
            <w:r>
              <w:rPr>
                <w:b/>
                <w:sz w:val="24"/>
                <w:szCs w:val="24"/>
              </w:rPr>
              <w:t xml:space="preserve"> </w:t>
            </w:r>
            <w:r>
              <w:rPr>
                <w:sz w:val="24"/>
                <w:szCs w:val="24"/>
              </w:rPr>
              <w:t>for all the tremendous support at the March 31</w:t>
            </w:r>
            <w:r w:rsidRPr="00904DAA">
              <w:rPr>
                <w:sz w:val="24"/>
                <w:szCs w:val="24"/>
                <w:vertAlign w:val="superscript"/>
              </w:rPr>
              <w:t>st</w:t>
            </w:r>
            <w:r>
              <w:rPr>
                <w:sz w:val="24"/>
                <w:szCs w:val="24"/>
              </w:rPr>
              <w:t xml:space="preserve"> event. What a wonderful world in which our little town gives to another little town some 500 miles away. The Boys and Girls club have expressed many thanks to Gayle &amp; Tommy Dowling (Producers) CenterStage productions and WBS for stepping up to help. Some WBS members (you know who you are) donated even though not able to attend the event. We covered all production cost and sent $1,000 to Paradise. </w:t>
            </w:r>
          </w:p>
          <w:p w:rsidR="008D1982" w:rsidRPr="00904DAA" w:rsidRDefault="008D1982" w:rsidP="008D1982">
            <w:pPr>
              <w:rPr>
                <w:sz w:val="24"/>
                <w:szCs w:val="24"/>
              </w:rPr>
            </w:pPr>
            <w:r>
              <w:rPr>
                <w:sz w:val="24"/>
                <w:szCs w:val="24"/>
              </w:rPr>
              <w:t xml:space="preserve">And how cool that Brandon Roque representing </w:t>
            </w:r>
            <w:r w:rsidRPr="008D1982">
              <w:rPr>
                <w:sz w:val="24"/>
                <w:szCs w:val="24"/>
              </w:rPr>
              <w:t xml:space="preserve">Assemblyman </w:t>
            </w:r>
            <w:r>
              <w:rPr>
                <w:sz w:val="24"/>
                <w:szCs w:val="24"/>
              </w:rPr>
              <w:t xml:space="preserve">Tom </w:t>
            </w:r>
            <w:r w:rsidRPr="008D1982">
              <w:rPr>
                <w:sz w:val="24"/>
                <w:szCs w:val="24"/>
              </w:rPr>
              <w:t>Lackey</w:t>
            </w:r>
            <w:r>
              <w:rPr>
                <w:sz w:val="24"/>
                <w:szCs w:val="24"/>
              </w:rPr>
              <w:t xml:space="preserve"> used the Paradise event as an opportunity to honor our WBS 2019 scholarship recipients with an awesome certificate and words of encouragement. Cheers to Gayle &amp; Company, the George Keen band, John Burcher, Colonel Gary and others for excel</w:t>
            </w:r>
            <w:r w:rsidR="00577F12">
              <w:rPr>
                <w:sz w:val="24"/>
                <w:szCs w:val="24"/>
              </w:rPr>
              <w:t xml:space="preserve">lent musical </w:t>
            </w:r>
            <w:r>
              <w:rPr>
                <w:sz w:val="24"/>
                <w:szCs w:val="24"/>
              </w:rPr>
              <w:t>performances.</w:t>
            </w:r>
            <w:r w:rsidR="00577F12">
              <w:rPr>
                <w:sz w:val="24"/>
                <w:szCs w:val="24"/>
              </w:rPr>
              <w:t xml:space="preserve">   </w:t>
            </w:r>
            <w:r>
              <w:rPr>
                <w:sz w:val="24"/>
                <w:szCs w:val="24"/>
              </w:rPr>
              <w:t xml:space="preserve"> </w:t>
            </w:r>
            <w:r w:rsidR="00577F12">
              <w:rPr>
                <w:noProof/>
                <w:sz w:val="24"/>
                <w:szCs w:val="24"/>
              </w:rPr>
              <w:drawing>
                <wp:inline distT="0" distB="0" distL="0" distR="0">
                  <wp:extent cx="171450" cy="17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ile[1].jpg"/>
                          <pic:cNvPicPr/>
                        </pic:nvPicPr>
                        <pic:blipFill>
                          <a:blip r:embed="rId13">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p w:rsidR="00577F12" w:rsidRPr="00577F12" w:rsidRDefault="00577F12" w:rsidP="00094002">
            <w:pPr>
              <w:rPr>
                <w:sz w:val="24"/>
                <w:szCs w:val="24"/>
              </w:rPr>
            </w:pPr>
            <w:r>
              <w:rPr>
                <w:sz w:val="24"/>
                <w:szCs w:val="24"/>
              </w:rPr>
              <w:t xml:space="preserve"> </w:t>
            </w:r>
            <w:r w:rsidR="00094002">
              <w:rPr>
                <w:sz w:val="24"/>
                <w:szCs w:val="24"/>
              </w:rPr>
              <w:t xml:space="preserve">WBS has spearheaded a new </w:t>
            </w:r>
            <w:r w:rsidR="00094002" w:rsidRPr="00094002">
              <w:rPr>
                <w:rFonts w:ascii="Impact" w:hAnsi="Impact"/>
                <w:sz w:val="24"/>
                <w:szCs w:val="24"/>
              </w:rPr>
              <w:t>Wrightwood Wall of Fame</w:t>
            </w:r>
            <w:r w:rsidR="00094002">
              <w:rPr>
                <w:rFonts w:ascii="Impact" w:hAnsi="Impact"/>
                <w:sz w:val="24"/>
                <w:szCs w:val="24"/>
              </w:rPr>
              <w:t xml:space="preserve"> </w:t>
            </w:r>
            <w:r w:rsidR="00094002">
              <w:rPr>
                <w:sz w:val="24"/>
                <w:szCs w:val="24"/>
              </w:rPr>
              <w:t>project to be unveiled at the April 14</w:t>
            </w:r>
            <w:r w:rsidR="00094002" w:rsidRPr="00094002">
              <w:rPr>
                <w:sz w:val="24"/>
                <w:szCs w:val="24"/>
                <w:vertAlign w:val="superscript"/>
              </w:rPr>
              <w:t>th</w:t>
            </w:r>
            <w:r w:rsidR="000B71F5">
              <w:rPr>
                <w:sz w:val="24"/>
                <w:szCs w:val="24"/>
              </w:rPr>
              <w:t xml:space="preserve"> event,</w:t>
            </w:r>
            <w:r w:rsidR="00094002">
              <w:rPr>
                <w:sz w:val="24"/>
                <w:szCs w:val="24"/>
              </w:rPr>
              <w:t xml:space="preserve"> Thanks in part to a grant from </w:t>
            </w:r>
            <w:hyperlink r:id="rId14" w:history="1">
              <w:r w:rsidR="00094002" w:rsidRPr="00094002">
                <w:rPr>
                  <w:color w:val="0000FF"/>
                  <w:u w:val="single"/>
                </w:rPr>
                <w:t>http://onetownatatime.org</w:t>
              </w:r>
            </w:hyperlink>
          </w:p>
        </w:tc>
        <w:tc>
          <w:tcPr>
            <w:tcW w:w="2138" w:type="pct"/>
            <w:tcMar>
              <w:right w:w="216" w:type="dxa"/>
            </w:tcMar>
          </w:tcPr>
          <w:p w:rsidR="003E6462" w:rsidRPr="007A5D73" w:rsidRDefault="00577F12" w:rsidP="003E6462">
            <w:pPr>
              <w:rPr>
                <w:b/>
                <w:sz w:val="24"/>
                <w:szCs w:val="24"/>
              </w:rPr>
            </w:pPr>
            <w:r w:rsidRPr="00577F12">
              <w:rPr>
                <w:b/>
                <w:sz w:val="28"/>
                <w:szCs w:val="28"/>
              </w:rPr>
              <w:t>April 14 Wrightwood’s Got Talent</w:t>
            </w:r>
            <w:r>
              <w:rPr>
                <w:b/>
                <w:sz w:val="24"/>
                <w:szCs w:val="24"/>
              </w:rPr>
              <w:t xml:space="preserve"> (</w:t>
            </w:r>
            <w:r w:rsidR="003E6462">
              <w:rPr>
                <w:b/>
                <w:sz w:val="24"/>
                <w:szCs w:val="24"/>
              </w:rPr>
              <w:t>*W</w:t>
            </w:r>
            <w:r>
              <w:rPr>
                <w:b/>
                <w:sz w:val="24"/>
                <w:szCs w:val="24"/>
              </w:rPr>
              <w:t>GT)</w:t>
            </w:r>
            <w:r w:rsidR="007A5D73">
              <w:rPr>
                <w:b/>
                <w:sz w:val="24"/>
                <w:szCs w:val="24"/>
              </w:rPr>
              <w:t xml:space="preserve">  </w:t>
            </w:r>
            <w:r w:rsidR="007A5D73">
              <w:rPr>
                <w:sz w:val="24"/>
                <w:szCs w:val="24"/>
              </w:rPr>
              <w:t xml:space="preserve">And now </w:t>
            </w:r>
            <w:r>
              <w:rPr>
                <w:sz w:val="24"/>
                <w:szCs w:val="24"/>
              </w:rPr>
              <w:t>the 2019 Scholarship Journey</w:t>
            </w:r>
            <w:r w:rsidR="007A5D73">
              <w:rPr>
                <w:sz w:val="24"/>
                <w:szCs w:val="24"/>
              </w:rPr>
              <w:t xml:space="preserve"> Begins</w:t>
            </w:r>
            <w:proofErr w:type="gramStart"/>
            <w:r>
              <w:rPr>
                <w:sz w:val="24"/>
                <w:szCs w:val="24"/>
              </w:rPr>
              <w:t xml:space="preserve">! </w:t>
            </w:r>
            <w:r w:rsidR="003E6462">
              <w:rPr>
                <w:sz w:val="24"/>
                <w:szCs w:val="24"/>
              </w:rPr>
              <w:t xml:space="preserve"> </w:t>
            </w:r>
            <w:proofErr w:type="gramEnd"/>
            <w:r>
              <w:rPr>
                <w:sz w:val="24"/>
                <w:szCs w:val="24"/>
              </w:rPr>
              <w:t>April 14</w:t>
            </w:r>
            <w:r w:rsidRPr="00577F12">
              <w:rPr>
                <w:sz w:val="24"/>
                <w:szCs w:val="24"/>
                <w:vertAlign w:val="superscript"/>
              </w:rPr>
              <w:t>th</w:t>
            </w:r>
            <w:r>
              <w:rPr>
                <w:sz w:val="24"/>
                <w:szCs w:val="24"/>
              </w:rPr>
              <w:t xml:space="preserve">, 12 acts take the stage with everything from comedy to dance to solo and band performances. </w:t>
            </w:r>
            <w:r w:rsidR="003E6462" w:rsidRPr="003E6462">
              <w:rPr>
                <w:rFonts w:eastAsiaTheme="minorHAnsi" w:cstheme="minorBidi"/>
              </w:rPr>
              <w:t xml:space="preserve"> </w:t>
            </w:r>
            <w:r w:rsidR="003E6462" w:rsidRPr="003E6462">
              <w:t>A Panel of Judges will vote up or down which acts will move on to the September Finals Show.</w:t>
            </w:r>
            <w:r w:rsidR="00094002">
              <w:t xml:space="preserve"> There will also be surprise performances from WBS members/supporters as icing on the cake.</w:t>
            </w:r>
          </w:p>
          <w:p w:rsidR="003E6462" w:rsidRPr="003E6462" w:rsidRDefault="003E6462" w:rsidP="003E6462">
            <w:pPr>
              <w:rPr>
                <w:sz w:val="24"/>
                <w:szCs w:val="24"/>
              </w:rPr>
            </w:pPr>
            <w:r w:rsidRPr="003E6462">
              <w:rPr>
                <w:sz w:val="24"/>
                <w:szCs w:val="24"/>
              </w:rPr>
              <w:t>Each act will receive immediate feedback from at least one judge following each performance.</w:t>
            </w:r>
            <w:r>
              <w:rPr>
                <w:sz w:val="24"/>
                <w:szCs w:val="24"/>
              </w:rPr>
              <w:t xml:space="preserve"> </w:t>
            </w:r>
            <w:r w:rsidRPr="003E6462">
              <w:rPr>
                <w:sz w:val="24"/>
                <w:szCs w:val="24"/>
              </w:rPr>
              <w:t xml:space="preserve">Acts moving on to the Finals Show will be offered </w:t>
            </w:r>
            <w:r w:rsidR="00CD28C9">
              <w:rPr>
                <w:sz w:val="24"/>
                <w:szCs w:val="24"/>
              </w:rPr>
              <w:t>compli</w:t>
            </w:r>
            <w:r w:rsidRPr="003E6462">
              <w:rPr>
                <w:sz w:val="24"/>
                <w:szCs w:val="24"/>
              </w:rPr>
              <w:t xml:space="preserve">mentary mentoring </w:t>
            </w:r>
            <w:r>
              <w:rPr>
                <w:sz w:val="24"/>
                <w:szCs w:val="24"/>
              </w:rPr>
              <w:t>thanks to the Wrightwood Classical Concert Series**</w:t>
            </w:r>
            <w:r w:rsidRPr="003E6462">
              <w:rPr>
                <w:sz w:val="24"/>
                <w:szCs w:val="24"/>
              </w:rPr>
              <w:t>.</w:t>
            </w:r>
          </w:p>
          <w:p w:rsidR="00577F12" w:rsidRDefault="003E6462" w:rsidP="00577F12">
            <w:pPr>
              <w:rPr>
                <w:noProof/>
                <w:sz w:val="24"/>
                <w:szCs w:val="24"/>
              </w:rPr>
            </w:pPr>
            <w:r>
              <w:rPr>
                <w:sz w:val="24"/>
                <w:szCs w:val="24"/>
              </w:rPr>
              <w:t xml:space="preserve">The final show in September will be judged by </w:t>
            </w:r>
            <w:r w:rsidRPr="003E6462">
              <w:rPr>
                <w:sz w:val="24"/>
                <w:szCs w:val="24"/>
                <w:highlight w:val="yellow"/>
              </w:rPr>
              <w:t>WBS Gold Members.</w:t>
            </w:r>
            <w:r w:rsidR="007A5D73">
              <w:rPr>
                <w:sz w:val="24"/>
                <w:szCs w:val="24"/>
              </w:rPr>
              <w:t xml:space="preserve"> The S</w:t>
            </w:r>
            <w:r>
              <w:rPr>
                <w:sz w:val="24"/>
                <w:szCs w:val="24"/>
              </w:rPr>
              <w:t>cholarship</w:t>
            </w:r>
            <w:r w:rsidR="007A5D73">
              <w:rPr>
                <w:sz w:val="24"/>
                <w:szCs w:val="24"/>
              </w:rPr>
              <w:t xml:space="preserve"> winner will receive $1,000, </w:t>
            </w:r>
            <w:r>
              <w:rPr>
                <w:sz w:val="24"/>
                <w:szCs w:val="24"/>
              </w:rPr>
              <w:t>a pa</w:t>
            </w:r>
            <w:r w:rsidR="007A5D73">
              <w:rPr>
                <w:sz w:val="24"/>
                <w:szCs w:val="24"/>
              </w:rPr>
              <w:t xml:space="preserve">id performance spot in </w:t>
            </w:r>
            <w:r>
              <w:rPr>
                <w:sz w:val="24"/>
                <w:szCs w:val="24"/>
              </w:rPr>
              <w:t>Music in Pines series</w:t>
            </w:r>
            <w:r w:rsidR="007A5D73">
              <w:rPr>
                <w:sz w:val="24"/>
                <w:szCs w:val="24"/>
              </w:rPr>
              <w:t xml:space="preserve"> and CenterStage promotional opportunities!  </w:t>
            </w:r>
            <w:r>
              <w:rPr>
                <w:sz w:val="24"/>
                <w:szCs w:val="24"/>
              </w:rPr>
              <w:t xml:space="preserve">Support WGT by donating </w:t>
            </w:r>
            <w:hyperlink r:id="rId15" w:history="1">
              <w:r w:rsidRPr="003E6462">
                <w:rPr>
                  <w:rStyle w:val="Hyperlink"/>
                  <w:sz w:val="24"/>
                  <w:szCs w:val="24"/>
                </w:rPr>
                <w:t>here</w:t>
              </w:r>
            </w:hyperlink>
          </w:p>
          <w:p w:rsidR="005B72AA" w:rsidRPr="005B72AA" w:rsidRDefault="00094002" w:rsidP="009D33DE">
            <w:pPr>
              <w:rPr>
                <w:b/>
                <w:sz w:val="20"/>
                <w:szCs w:val="20"/>
              </w:rPr>
            </w:pPr>
            <w:r>
              <w:rPr>
                <w:noProof/>
                <w:sz w:val="24"/>
                <w:szCs w:val="24"/>
              </w:rPr>
              <w:drawing>
                <wp:inline distT="0" distB="0" distL="0" distR="0">
                  <wp:extent cx="1362075" cy="169220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GT flyer 2b.jpg"/>
                          <pic:cNvPicPr/>
                        </pic:nvPicPr>
                        <pic:blipFill>
                          <a:blip r:embed="rId16">
                            <a:extLst>
                              <a:ext uri="{28A0092B-C50C-407E-A947-70E740481C1C}">
                                <a14:useLocalDpi xmlns:a14="http://schemas.microsoft.com/office/drawing/2010/main" val="0"/>
                              </a:ext>
                            </a:extLst>
                          </a:blip>
                          <a:stretch>
                            <a:fillRect/>
                          </a:stretch>
                        </pic:blipFill>
                        <pic:spPr>
                          <a:xfrm>
                            <a:off x="0" y="0"/>
                            <a:ext cx="1365655" cy="1696652"/>
                          </a:xfrm>
                          <a:prstGeom prst="rect">
                            <a:avLst/>
                          </a:prstGeom>
                        </pic:spPr>
                      </pic:pic>
                    </a:graphicData>
                  </a:graphic>
                </wp:inline>
              </w:drawing>
            </w:r>
            <w:r w:rsidR="008D1982">
              <w:rPr>
                <w:noProof/>
                <w:sz w:val="24"/>
                <w:szCs w:val="24"/>
              </w:rPr>
              <w:t xml:space="preserve"> </w:t>
            </w:r>
            <w:r w:rsidR="008D1982">
              <w:rPr>
                <w:noProof/>
                <w:sz w:val="24"/>
                <w:szCs w:val="24"/>
              </w:rPr>
              <w:drawing>
                <wp:inline distT="0" distB="0" distL="0" distR="0" wp14:anchorId="06C0B96E" wp14:editId="2A966ACF">
                  <wp:extent cx="1352550" cy="16816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GT April.jpg"/>
                          <pic:cNvPicPr/>
                        </pic:nvPicPr>
                        <pic:blipFill>
                          <a:blip r:embed="rId17">
                            <a:extLst>
                              <a:ext uri="{28A0092B-C50C-407E-A947-70E740481C1C}">
                                <a14:useLocalDpi xmlns:a14="http://schemas.microsoft.com/office/drawing/2010/main" val="0"/>
                              </a:ext>
                            </a:extLst>
                          </a:blip>
                          <a:stretch>
                            <a:fillRect/>
                          </a:stretch>
                        </pic:blipFill>
                        <pic:spPr>
                          <a:xfrm>
                            <a:off x="0" y="0"/>
                            <a:ext cx="1356851" cy="1686964"/>
                          </a:xfrm>
                          <a:prstGeom prst="rect">
                            <a:avLst/>
                          </a:prstGeom>
                        </pic:spPr>
                      </pic:pic>
                    </a:graphicData>
                  </a:graphic>
                </wp:inline>
              </w:drawing>
            </w:r>
          </w:p>
        </w:tc>
        <w:tc>
          <w:tcPr>
            <w:tcW w:w="1142" w:type="pct"/>
            <w:shd w:val="clear" w:color="auto" w:fill="009DD9" w:themeFill="accent2"/>
            <w:tcMar>
              <w:left w:w="216" w:type="dxa"/>
              <w:right w:w="216" w:type="dxa"/>
            </w:tcMar>
          </w:tcPr>
          <w:p w:rsidR="000B089A" w:rsidRPr="000B089A" w:rsidRDefault="00026BAC" w:rsidP="000B089A">
            <w:pPr>
              <w:widowControl/>
              <w:autoSpaceDE/>
              <w:autoSpaceDN/>
              <w:adjustRightInd/>
              <w:spacing w:after="160" w:line="259" w:lineRule="auto"/>
              <w:contextualSpacing/>
            </w:pPr>
            <w:r>
              <w:rPr>
                <w:b/>
              </w:rPr>
              <w:t xml:space="preserve">  *</w:t>
            </w:r>
            <w:r w:rsidR="000B089A" w:rsidRPr="00026BAC">
              <w:rPr>
                <w:b/>
              </w:rPr>
              <w:t>WGT</w:t>
            </w:r>
            <w:r w:rsidR="000B089A">
              <w:t xml:space="preserve"> Acts moving on to the Finals Show may receive </w:t>
            </w:r>
            <w:r>
              <w:t xml:space="preserve">summer </w:t>
            </w:r>
            <w:r w:rsidR="00CD28C9">
              <w:t>mentoring compli</w:t>
            </w:r>
            <w:r w:rsidR="000B089A">
              <w:t>ments of the:</w:t>
            </w:r>
          </w:p>
          <w:p w:rsidR="00AF55B4" w:rsidRDefault="003E6462" w:rsidP="000B089A">
            <w:pPr>
              <w:rPr>
                <w:rFonts w:ascii="Bahnschrift" w:hAnsi="Bahnschrift"/>
                <w:b/>
                <w:highlight w:val="cyan"/>
              </w:rPr>
            </w:pPr>
            <w:r>
              <w:rPr>
                <w:rFonts w:ascii="Bahnschrift" w:hAnsi="Bahnschrift"/>
                <w:b/>
              </w:rPr>
              <w:t>**</w:t>
            </w:r>
            <w:r w:rsidR="000B089A" w:rsidRPr="00AF55B4">
              <w:rPr>
                <w:rFonts w:ascii="Bahnschrift" w:hAnsi="Bahnschrift"/>
                <w:b/>
                <w:highlight w:val="cyan"/>
              </w:rPr>
              <w:t xml:space="preserve">Wrightwood Classical  </w:t>
            </w:r>
            <w:r w:rsidR="00577F12" w:rsidRPr="00AF55B4">
              <w:rPr>
                <w:rFonts w:ascii="Bahnschrift" w:hAnsi="Bahnschrift"/>
                <w:b/>
                <w:highlight w:val="cyan"/>
              </w:rPr>
              <w:t xml:space="preserve"> </w:t>
            </w:r>
            <w:r w:rsidR="00AF55B4">
              <w:rPr>
                <w:rFonts w:ascii="Bahnschrift" w:hAnsi="Bahnschrift"/>
                <w:b/>
                <w:highlight w:val="cyan"/>
              </w:rPr>
              <w:t>Concert Series</w:t>
            </w:r>
          </w:p>
          <w:p w:rsidR="000B089A" w:rsidRPr="00AF55B4" w:rsidRDefault="00AF55B4" w:rsidP="000B089A">
            <w:pPr>
              <w:rPr>
                <w:rFonts w:ascii="Bahnschrift" w:hAnsi="Bahnschrift"/>
                <w:b/>
              </w:rPr>
            </w:pPr>
            <w:r>
              <w:rPr>
                <w:rFonts w:ascii="Bahnschrift" w:hAnsi="Bahnschrift"/>
              </w:rPr>
              <w:t>S</w:t>
            </w:r>
            <w:r w:rsidR="004245B9">
              <w:t xml:space="preserve">upport </w:t>
            </w:r>
            <w:r>
              <w:t xml:space="preserve">WGT </w:t>
            </w:r>
            <w:r w:rsidR="004245B9">
              <w:t>by purchasing an advanced ticket for</w:t>
            </w:r>
            <w:r w:rsidR="00026BAC">
              <w:t>:  “</w:t>
            </w:r>
            <w:r w:rsidR="000B089A">
              <w:t>An Evening of Piano</w:t>
            </w:r>
          </w:p>
          <w:p w:rsidR="000B089A" w:rsidRDefault="000B089A" w:rsidP="000B089A">
            <w:r>
              <w:t>April 28, 2019 3:30 PM</w:t>
            </w:r>
          </w:p>
          <w:p w:rsidR="000B089A" w:rsidRDefault="000B089A" w:rsidP="000B089A">
            <w:r w:rsidRPr="00AF55B4">
              <w:rPr>
                <w:highlight w:val="cyan"/>
              </w:rPr>
              <w:t>Wrightwood Community United Methodist Church</w:t>
            </w:r>
          </w:p>
          <w:p w:rsidR="000B089A" w:rsidRDefault="000B089A" w:rsidP="000B089A">
            <w:r>
              <w:t>1543 Barbara St, Wrightwood, CA</w:t>
            </w:r>
          </w:p>
          <w:p w:rsidR="000B089A" w:rsidRDefault="000B089A" w:rsidP="000B089A">
            <w:r>
              <w:t>To purchase tickets:</w:t>
            </w:r>
          </w:p>
          <w:p w:rsidR="00120AC7" w:rsidRDefault="000B089A" w:rsidP="000B089A">
            <w:pPr>
              <w:rPr>
                <w:sz w:val="20"/>
                <w:szCs w:val="20"/>
              </w:rPr>
            </w:pPr>
            <w:r w:rsidRPr="00120AC7">
              <w:rPr>
                <w:sz w:val="20"/>
                <w:szCs w:val="20"/>
              </w:rPr>
              <w:t xml:space="preserve">USPS: check payable to </w:t>
            </w:r>
          </w:p>
          <w:p w:rsidR="000B089A" w:rsidRDefault="000B089A" w:rsidP="000B089A">
            <w:r>
              <w:t xml:space="preserve">Joyce </w:t>
            </w:r>
            <w:proofErr w:type="spellStart"/>
            <w:r>
              <w:t>Wonde</w:t>
            </w:r>
            <w:r w:rsidR="00120AC7">
              <w:t>rly</w:t>
            </w:r>
            <w:proofErr w:type="spellEnd"/>
            <w:r w:rsidR="00120AC7">
              <w:t xml:space="preserve">, PO Box 354, Wrightwood, </w:t>
            </w:r>
            <w:r>
              <w:t>92397.</w:t>
            </w:r>
          </w:p>
          <w:p w:rsidR="000B089A" w:rsidRPr="00120AC7" w:rsidRDefault="000B089A" w:rsidP="000B089A">
            <w:pPr>
              <w:rPr>
                <w:sz w:val="20"/>
                <w:szCs w:val="20"/>
              </w:rPr>
            </w:pPr>
            <w:r w:rsidRPr="00120AC7">
              <w:rPr>
                <w:sz w:val="20"/>
                <w:szCs w:val="20"/>
              </w:rPr>
              <w:t>Email: joyce@keyboardart.com</w:t>
            </w:r>
          </w:p>
          <w:p w:rsidR="000B089A" w:rsidRDefault="00A64909" w:rsidP="00120AC7">
            <w:pPr>
              <w:jc w:val="center"/>
            </w:pPr>
            <w:hyperlink r:id="rId18" w:history="1">
              <w:r w:rsidR="00120AC7" w:rsidRPr="00120AC7">
                <w:rPr>
                  <w:rStyle w:val="Hyperlink"/>
                </w:rPr>
                <w:t>Pay via PayPal</w:t>
              </w:r>
            </w:hyperlink>
          </w:p>
          <w:p w:rsidR="00ED2A50" w:rsidRPr="00937B41" w:rsidRDefault="00937B41" w:rsidP="00120AC7">
            <w:pPr>
              <w:rPr>
                <w:sz w:val="28"/>
                <w:szCs w:val="28"/>
              </w:rPr>
            </w:pPr>
            <w:r>
              <w:t xml:space="preserve"> </w:t>
            </w:r>
          </w:p>
        </w:tc>
      </w:tr>
    </w:tbl>
    <w:p w:rsidR="00310CBF" w:rsidRPr="00847CB0" w:rsidRDefault="00310CBF" w:rsidP="00AA42B9">
      <w:pPr>
        <w:pStyle w:val="NoSpacing"/>
        <w:rPr>
          <w:sz w:val="10"/>
        </w:rPr>
      </w:pPr>
    </w:p>
    <w:sectPr w:rsidR="00310CBF" w:rsidRPr="00847CB0" w:rsidSect="005704B1">
      <w:footerReference w:type="default" r:id="rId19"/>
      <w:headerReference w:type="first" r:id="rId20"/>
      <w:type w:val="continuous"/>
      <w:pgSz w:w="12240" w:h="15840" w:code="1"/>
      <w:pgMar w:top="-270" w:right="720" w:bottom="540" w:left="720" w:header="0" w:footer="432"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909" w:rsidRDefault="00A64909" w:rsidP="00C03D04">
      <w:r>
        <w:separator/>
      </w:r>
    </w:p>
  </w:endnote>
  <w:endnote w:type="continuationSeparator" w:id="0">
    <w:p w:rsidR="00A64909" w:rsidRDefault="00A64909" w:rsidP="00C0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Lucida Grande">
    <w:altName w:val="Lucida Consol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Bahnschrift">
    <w:altName w:val="Segoe UI"/>
    <w:charset w:val="00"/>
    <w:family w:val="swiss"/>
    <w:pitch w:val="variable"/>
    <w:sig w:usb0="00000001"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04D" w:rsidRDefault="009A504D">
    <w:pPr>
      <w:pStyle w:val="Footer"/>
    </w:pPr>
    <w:r>
      <w:rPr>
        <w:noProof/>
      </w:rPr>
      <mc:AlternateContent>
        <mc:Choice Requires="wps">
          <w:drawing>
            <wp:anchor distT="0" distB="0" distL="114300" distR="114300" simplePos="0" relativeHeight="251661312" behindDoc="1" locked="0" layoutInCell="1" allowOverlap="1" wp14:anchorId="0522837E" wp14:editId="181B3518">
              <wp:simplePos x="0" y="0"/>
              <wp:positionH relativeFrom="page">
                <wp:posOffset>-30480</wp:posOffset>
              </wp:positionH>
              <wp:positionV relativeFrom="page">
                <wp:posOffset>8230870</wp:posOffset>
              </wp:positionV>
              <wp:extent cx="7827938" cy="1828800"/>
              <wp:effectExtent l="0" t="0" r="1905" b="0"/>
              <wp:wrapNone/>
              <wp:docPr id="22" name="Freeform 6" descr="Background bottom accent, second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721ED5" id="Freeform 6" o:spid="_x0000_s1026" alt="Background bottom accent, second page" style="position:absolute;margin-left:-2.4pt;margin-top:648.1pt;width:616.35pt;height:2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909" w:rsidRDefault="00A64909" w:rsidP="00C03D04">
      <w:r>
        <w:separator/>
      </w:r>
    </w:p>
  </w:footnote>
  <w:footnote w:type="continuationSeparator" w:id="0">
    <w:p w:rsidR="00A64909" w:rsidRDefault="00A64909" w:rsidP="00C03D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A8" w:rsidRDefault="00616EA8" w:rsidP="00C03D04">
    <w:pPr>
      <w:pStyle w:val="Header"/>
    </w:pPr>
    <w:r w:rsidRPr="00616EA8">
      <w:rPr>
        <w:noProof/>
      </w:rPr>
      <w:drawing>
        <wp:anchor distT="0" distB="0" distL="114300" distR="114300" simplePos="0" relativeHeight="251659264" behindDoc="1" locked="0" layoutInCell="1" allowOverlap="1" wp14:anchorId="2F4C37A1" wp14:editId="19FEF4E1">
          <wp:simplePos x="0" y="0"/>
          <wp:positionH relativeFrom="page">
            <wp:align>center</wp:align>
          </wp:positionH>
          <mc:AlternateContent>
            <mc:Choice Requires="wp14">
              <wp:positionV relativeFrom="page">
                <wp14:pctPosVOffset>10000</wp14:pctPosVOffset>
              </wp:positionV>
            </mc:Choice>
            <mc:Fallback>
              <wp:positionV relativeFrom="page">
                <wp:posOffset>1005840</wp:posOffset>
              </wp:positionV>
            </mc:Fallback>
          </mc:AlternateContent>
          <wp:extent cx="7086600" cy="1938528"/>
          <wp:effectExtent l="0" t="0" r="0" b="5080"/>
          <wp:wrapNone/>
          <wp:docPr id="12" name="Picture 12" descr="Hardware. Wires. Electronic.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Pexels%20Images/Hardware%20Newsletter/capacitors-computer-cpu-163150.jpg"/>
                  <pic:cNvPicPr preferRelativeResize="0">
                    <a:picLocks noChangeAspect="1" noChangeArrowheads="1"/>
                  </pic:cNvPicPr>
                </pic:nvPicPr>
                <pic:blipFill rotWithShape="1">
                  <a:blip r:embed="rId1" cstate="email">
                    <a:duotone>
                      <a:schemeClr val="accent1">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086600" cy="19385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507A7"/>
    <w:multiLevelType w:val="hybridMultilevel"/>
    <w:tmpl w:val="05003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DD2"/>
    <w:rsid w:val="000000C6"/>
    <w:rsid w:val="000266D5"/>
    <w:rsid w:val="00026BAC"/>
    <w:rsid w:val="00034F4B"/>
    <w:rsid w:val="0006589C"/>
    <w:rsid w:val="0008479C"/>
    <w:rsid w:val="00094002"/>
    <w:rsid w:val="00096DFD"/>
    <w:rsid w:val="000B089A"/>
    <w:rsid w:val="000B125D"/>
    <w:rsid w:val="000B71F5"/>
    <w:rsid w:val="000D53AE"/>
    <w:rsid w:val="000F69D6"/>
    <w:rsid w:val="001019DC"/>
    <w:rsid w:val="00112292"/>
    <w:rsid w:val="00120AC7"/>
    <w:rsid w:val="001642AF"/>
    <w:rsid w:val="00192185"/>
    <w:rsid w:val="002019C2"/>
    <w:rsid w:val="002261ED"/>
    <w:rsid w:val="002414B3"/>
    <w:rsid w:val="00253267"/>
    <w:rsid w:val="002751E3"/>
    <w:rsid w:val="00290F3B"/>
    <w:rsid w:val="002E76DC"/>
    <w:rsid w:val="002F0367"/>
    <w:rsid w:val="0030104E"/>
    <w:rsid w:val="00310CBF"/>
    <w:rsid w:val="00315DD2"/>
    <w:rsid w:val="0033720E"/>
    <w:rsid w:val="003414A9"/>
    <w:rsid w:val="00372647"/>
    <w:rsid w:val="003957E9"/>
    <w:rsid w:val="00396CAF"/>
    <w:rsid w:val="003C62F2"/>
    <w:rsid w:val="003E6462"/>
    <w:rsid w:val="003F0E4D"/>
    <w:rsid w:val="00402583"/>
    <w:rsid w:val="004245B9"/>
    <w:rsid w:val="0047130E"/>
    <w:rsid w:val="004C704E"/>
    <w:rsid w:val="004D251E"/>
    <w:rsid w:val="004E0917"/>
    <w:rsid w:val="004F5D03"/>
    <w:rsid w:val="00536CD2"/>
    <w:rsid w:val="005704B1"/>
    <w:rsid w:val="00577F12"/>
    <w:rsid w:val="00586F97"/>
    <w:rsid w:val="005A1E56"/>
    <w:rsid w:val="005B1629"/>
    <w:rsid w:val="005B72AA"/>
    <w:rsid w:val="005D5C04"/>
    <w:rsid w:val="005D5D45"/>
    <w:rsid w:val="00602E6B"/>
    <w:rsid w:val="00616EA8"/>
    <w:rsid w:val="0063761E"/>
    <w:rsid w:val="006500F6"/>
    <w:rsid w:val="006563D7"/>
    <w:rsid w:val="006705C2"/>
    <w:rsid w:val="006D2ECF"/>
    <w:rsid w:val="006E0C5F"/>
    <w:rsid w:val="00701F63"/>
    <w:rsid w:val="007A1467"/>
    <w:rsid w:val="007A5D73"/>
    <w:rsid w:val="007C0018"/>
    <w:rsid w:val="007D3304"/>
    <w:rsid w:val="007D3D63"/>
    <w:rsid w:val="007F2E96"/>
    <w:rsid w:val="007F46FE"/>
    <w:rsid w:val="008335F7"/>
    <w:rsid w:val="00844B11"/>
    <w:rsid w:val="00846950"/>
    <w:rsid w:val="00847CB0"/>
    <w:rsid w:val="008A21BF"/>
    <w:rsid w:val="008C24B3"/>
    <w:rsid w:val="008D1982"/>
    <w:rsid w:val="008D42B1"/>
    <w:rsid w:val="00904DAA"/>
    <w:rsid w:val="009052F9"/>
    <w:rsid w:val="00937B41"/>
    <w:rsid w:val="0094103B"/>
    <w:rsid w:val="00944C1C"/>
    <w:rsid w:val="00950F30"/>
    <w:rsid w:val="009567C0"/>
    <w:rsid w:val="00960150"/>
    <w:rsid w:val="009A504D"/>
    <w:rsid w:val="009A5818"/>
    <w:rsid w:val="009C314C"/>
    <w:rsid w:val="009C78A5"/>
    <w:rsid w:val="009D33DE"/>
    <w:rsid w:val="00A11F83"/>
    <w:rsid w:val="00A317AF"/>
    <w:rsid w:val="00A35055"/>
    <w:rsid w:val="00A56889"/>
    <w:rsid w:val="00A64909"/>
    <w:rsid w:val="00AA42B9"/>
    <w:rsid w:val="00AD4CBE"/>
    <w:rsid w:val="00AF55B4"/>
    <w:rsid w:val="00B03852"/>
    <w:rsid w:val="00B24528"/>
    <w:rsid w:val="00B3338A"/>
    <w:rsid w:val="00B334B0"/>
    <w:rsid w:val="00B5016F"/>
    <w:rsid w:val="00B679F9"/>
    <w:rsid w:val="00B70EC0"/>
    <w:rsid w:val="00BC6417"/>
    <w:rsid w:val="00BD13D2"/>
    <w:rsid w:val="00BD1447"/>
    <w:rsid w:val="00BE3DBB"/>
    <w:rsid w:val="00BF1B38"/>
    <w:rsid w:val="00C03D04"/>
    <w:rsid w:val="00C515C5"/>
    <w:rsid w:val="00C77B02"/>
    <w:rsid w:val="00C840E2"/>
    <w:rsid w:val="00CB1670"/>
    <w:rsid w:val="00CC3135"/>
    <w:rsid w:val="00CD0F3A"/>
    <w:rsid w:val="00CD28C9"/>
    <w:rsid w:val="00CD76BA"/>
    <w:rsid w:val="00CE0327"/>
    <w:rsid w:val="00CF1891"/>
    <w:rsid w:val="00D101EB"/>
    <w:rsid w:val="00D36B96"/>
    <w:rsid w:val="00D5008D"/>
    <w:rsid w:val="00D636D7"/>
    <w:rsid w:val="00DA2659"/>
    <w:rsid w:val="00DB7ED7"/>
    <w:rsid w:val="00DC5C6E"/>
    <w:rsid w:val="00DD7BB5"/>
    <w:rsid w:val="00DF1A69"/>
    <w:rsid w:val="00DF7AFC"/>
    <w:rsid w:val="00E05AEE"/>
    <w:rsid w:val="00E36147"/>
    <w:rsid w:val="00E5795D"/>
    <w:rsid w:val="00E91BA9"/>
    <w:rsid w:val="00E9761B"/>
    <w:rsid w:val="00ED2A50"/>
    <w:rsid w:val="00F04611"/>
    <w:rsid w:val="00F235DE"/>
    <w:rsid w:val="00F2749A"/>
    <w:rsid w:val="00F354FC"/>
    <w:rsid w:val="00F5685C"/>
    <w:rsid w:val="00F6756E"/>
    <w:rsid w:val="00F921A1"/>
    <w:rsid w:val="00FA1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34"/>
    <w:qFormat/>
    <w:rPr>
      <w:rFonts w:ascii="Times New Roman" w:hAnsi="Times New Roman"/>
      <w:sz w:val="24"/>
      <w:szCs w:val="24"/>
    </w:rPr>
  </w:style>
  <w:style w:type="character" w:customStyle="1"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C03D04"/>
    <w:pPr>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C03D04"/>
    <w:rPr>
      <w:rFonts w:ascii="Constantia" w:hAnsi="Constantia" w:cs="Georgia"/>
      <w:b/>
      <w:i/>
      <w:color w:val="FFFFFF"/>
      <w:spacing w:val="-8"/>
      <w:sz w:val="24"/>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customStyle="1"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844B11"/>
    <w:pPr>
      <w:kinsoku w:val="0"/>
      <w:overflowPunct w:val="0"/>
      <w:spacing w:after="0"/>
      <w:ind w:right="69"/>
      <w:jc w:val="right"/>
    </w:pPr>
    <w:rPr>
      <w:rFonts w:ascii="Constantia" w:hAnsi="Constantia"/>
      <w:color w:val="009DD9" w:themeColor="accent2"/>
      <w:sz w:val="24"/>
      <w:szCs w:val="24"/>
    </w:rPr>
  </w:style>
  <w:style w:type="character" w:customStyle="1" w:styleId="DateChar">
    <w:name w:val="Date Char"/>
    <w:basedOn w:val="DefaultParagraphFont"/>
    <w:link w:val="Date"/>
    <w:uiPriority w:val="99"/>
    <w:rsid w:val="00844B11"/>
    <w:rPr>
      <w:rFonts w:ascii="Constantia" w:hAnsi="Constantia" w:cs="Georgia"/>
      <w:color w:val="009DD9" w:themeColor="accent2"/>
      <w:sz w:val="24"/>
      <w:szCs w:val="24"/>
    </w:rPr>
  </w:style>
  <w:style w:type="paragraph" w:customStyle="1" w:styleId="ContactDetails">
    <w:name w:val="Contact Details"/>
    <w:basedOn w:val="Normal"/>
    <w:uiPriority w:val="1"/>
    <w:qFormat/>
    <w:rsid w:val="00D636D7"/>
    <w:pPr>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character" w:styleId="Hyperlink">
    <w:name w:val="Hyperlink"/>
    <w:basedOn w:val="DefaultParagraphFont"/>
    <w:uiPriority w:val="99"/>
    <w:unhideWhenUsed/>
    <w:rsid w:val="00112292"/>
    <w:rPr>
      <w:color w:val="F49100" w:themeColor="hyperlink"/>
      <w:u w:val="single"/>
    </w:rPr>
  </w:style>
  <w:style w:type="character" w:styleId="FollowedHyperlink">
    <w:name w:val="FollowedHyperlink"/>
    <w:basedOn w:val="DefaultParagraphFont"/>
    <w:uiPriority w:val="99"/>
    <w:semiHidden/>
    <w:unhideWhenUsed/>
    <w:rsid w:val="009567C0"/>
    <w:rPr>
      <w:color w:val="85DFD0" w:themeColor="followedHyperlink"/>
      <w:u w:val="single"/>
    </w:rPr>
  </w:style>
  <w:style w:type="paragraph" w:styleId="BalloonText">
    <w:name w:val="Balloon Text"/>
    <w:basedOn w:val="Normal"/>
    <w:link w:val="BalloonTextChar"/>
    <w:uiPriority w:val="99"/>
    <w:semiHidden/>
    <w:unhideWhenUsed/>
    <w:rsid w:val="006E0C5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C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34"/>
    <w:qFormat/>
    <w:rPr>
      <w:rFonts w:ascii="Times New Roman" w:hAnsi="Times New Roman"/>
      <w:sz w:val="24"/>
      <w:szCs w:val="24"/>
    </w:rPr>
  </w:style>
  <w:style w:type="character" w:customStyle="1"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C03D04"/>
    <w:pPr>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C03D04"/>
    <w:rPr>
      <w:rFonts w:ascii="Constantia" w:hAnsi="Constantia" w:cs="Georgia"/>
      <w:b/>
      <w:i/>
      <w:color w:val="FFFFFF"/>
      <w:spacing w:val="-8"/>
      <w:sz w:val="24"/>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customStyle="1"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844B11"/>
    <w:pPr>
      <w:kinsoku w:val="0"/>
      <w:overflowPunct w:val="0"/>
      <w:spacing w:after="0"/>
      <w:ind w:right="69"/>
      <w:jc w:val="right"/>
    </w:pPr>
    <w:rPr>
      <w:rFonts w:ascii="Constantia" w:hAnsi="Constantia"/>
      <w:color w:val="009DD9" w:themeColor="accent2"/>
      <w:sz w:val="24"/>
      <w:szCs w:val="24"/>
    </w:rPr>
  </w:style>
  <w:style w:type="character" w:customStyle="1" w:styleId="DateChar">
    <w:name w:val="Date Char"/>
    <w:basedOn w:val="DefaultParagraphFont"/>
    <w:link w:val="Date"/>
    <w:uiPriority w:val="99"/>
    <w:rsid w:val="00844B11"/>
    <w:rPr>
      <w:rFonts w:ascii="Constantia" w:hAnsi="Constantia" w:cs="Georgia"/>
      <w:color w:val="009DD9" w:themeColor="accent2"/>
      <w:sz w:val="24"/>
      <w:szCs w:val="24"/>
    </w:rPr>
  </w:style>
  <w:style w:type="paragraph" w:customStyle="1" w:styleId="ContactDetails">
    <w:name w:val="Contact Details"/>
    <w:basedOn w:val="Normal"/>
    <w:uiPriority w:val="1"/>
    <w:qFormat/>
    <w:rsid w:val="00D636D7"/>
    <w:pPr>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character" w:styleId="Hyperlink">
    <w:name w:val="Hyperlink"/>
    <w:basedOn w:val="DefaultParagraphFont"/>
    <w:uiPriority w:val="99"/>
    <w:unhideWhenUsed/>
    <w:rsid w:val="00112292"/>
    <w:rPr>
      <w:color w:val="F49100" w:themeColor="hyperlink"/>
      <w:u w:val="single"/>
    </w:rPr>
  </w:style>
  <w:style w:type="character" w:styleId="FollowedHyperlink">
    <w:name w:val="FollowedHyperlink"/>
    <w:basedOn w:val="DefaultParagraphFont"/>
    <w:uiPriority w:val="99"/>
    <w:semiHidden/>
    <w:unhideWhenUsed/>
    <w:rsid w:val="009567C0"/>
    <w:rPr>
      <w:color w:val="85DFD0" w:themeColor="followedHyperlink"/>
      <w:u w:val="single"/>
    </w:rPr>
  </w:style>
  <w:style w:type="paragraph" w:styleId="BalloonText">
    <w:name w:val="Balloon Text"/>
    <w:basedOn w:val="Normal"/>
    <w:link w:val="BalloonTextChar"/>
    <w:uiPriority w:val="99"/>
    <w:semiHidden/>
    <w:unhideWhenUsed/>
    <w:rsid w:val="006E0C5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C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06511">
      <w:bodyDiv w:val="1"/>
      <w:marLeft w:val="0"/>
      <w:marRight w:val="0"/>
      <w:marTop w:val="0"/>
      <w:marBottom w:val="0"/>
      <w:divBdr>
        <w:top w:val="none" w:sz="0" w:space="0" w:color="auto"/>
        <w:left w:val="none" w:sz="0" w:space="0" w:color="auto"/>
        <w:bottom w:val="none" w:sz="0" w:space="0" w:color="auto"/>
        <w:right w:val="none" w:sz="0" w:space="0" w:color="auto"/>
      </w:divBdr>
    </w:div>
    <w:div w:id="11809680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s://www.paypal.me/JoyceWKeyboardAr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wrightwoodblues.ticketleap.com/"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onetownatatime.org/"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Hardware%20newsletter.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9FD9E4C-F9D2-4575-944F-E9F10BEFA00D}">
  <ds:schemaRefs>
    <ds:schemaRef ds:uri="http://schemas.microsoft.com/sharepoint/v3/contenttype/forms"/>
  </ds:schemaRefs>
</ds:datastoreItem>
</file>

<file path=customXml/itemProps2.xml><?xml version="1.0" encoding="utf-8"?>
<ds:datastoreItem xmlns:ds="http://schemas.openxmlformats.org/officeDocument/2006/customXml" ds:itemID="{0234FCE5-91EC-4F8A-B03C-A35800EB638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2B2AD73-0656-488C-BBD3-9E377E3A38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0848E6-E95B-4C07-8D5B-1D52D4CF4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Hardware newsletter</Template>
  <TotalTime>0</TotalTime>
  <Pages>1</Pages>
  <Words>379</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School Letterhead v1 - ab</vt:lpstr>
    </vt:vector>
  </TitlesOfParts>
  <Company>Hewlett-Packard Company</Company>
  <LinksUpToDate>false</LinksUpToDate>
  <CharactersWithSpaces>2535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Letterhead v1 - ab</dc:title>
  <dc:creator>Owner</dc:creator>
  <cp:lastModifiedBy>Tim Green</cp:lastModifiedBy>
  <cp:revision>2</cp:revision>
  <dcterms:created xsi:type="dcterms:W3CDTF">2019-05-15T16:52:00Z</dcterms:created>
  <dcterms:modified xsi:type="dcterms:W3CDTF">2019-05-15T16:52:00Z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CC 2015 (Macintosh)</vt:lpwstr>
  </property>
  <property fmtid="{D5CDD505-2E9C-101B-9397-08002B2CF9AE}" pid="3" name="ContentTypeId">
    <vt:lpwstr>0x010100DEEA25CC0A0AC24199CDC46C25B8B0BC</vt:lpwstr>
  </property>
</Properties>
</file>